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143E" w14:textId="77777777" w:rsidR="00522E36" w:rsidRPr="00A21AB1" w:rsidRDefault="005D6002" w:rsidP="00CA5A37">
      <w:pPr>
        <w:spacing w:before="120"/>
        <w:jc w:val="center"/>
        <w:rPr>
          <w:b/>
          <w:color w:val="739522"/>
          <w:sz w:val="32"/>
        </w:rPr>
      </w:pPr>
      <w:r w:rsidRPr="00A21AB1">
        <w:rPr>
          <w:b/>
          <w:color w:val="739522"/>
          <w:sz w:val="32"/>
        </w:rPr>
        <w:t>FICHE D’ANIMATION DE LA VIDÉO « DEVENIR PRÊTRE »</w:t>
      </w:r>
    </w:p>
    <w:p w14:paraId="7903856E" w14:textId="77777777" w:rsidR="005D6002" w:rsidRDefault="005D6002" w:rsidP="00324824">
      <w:pPr>
        <w:jc w:val="both"/>
      </w:pPr>
      <w:r>
        <w:t xml:space="preserve">Cette fiche d’animation est destinée aux intervenants qui souhaitent susciter une réflexion </w:t>
      </w:r>
      <w:r w:rsidR="003F1CF5">
        <w:t>sur la vocation chez des jeunes (ados et jeunes adultes).</w:t>
      </w:r>
    </w:p>
    <w:p w14:paraId="1722D75B" w14:textId="77777777" w:rsidR="005D6002" w:rsidRDefault="005D6002" w:rsidP="005D6002">
      <w:pPr>
        <w:jc w:val="both"/>
      </w:pPr>
      <w:r>
        <w:t>Il est suggéré de réunir quelques personnes (5-8) soit pour une activité spécifique ou lors d’une rencontre réguli</w:t>
      </w:r>
      <w:r w:rsidR="00742686">
        <w:t>ère d’un groupe.  P</w:t>
      </w:r>
      <w:r>
        <w:t>réparer une petite collation et soigner l’accueil.</w:t>
      </w:r>
      <w:r w:rsidR="004F2813">
        <w:t xml:space="preserve">  Cette activité peut durer entre 45 et 60 minutes.</w:t>
      </w:r>
    </w:p>
    <w:p w14:paraId="2EAC846B" w14:textId="77777777" w:rsidR="005D6002" w:rsidRPr="00E7179C" w:rsidRDefault="005D6002">
      <w:pPr>
        <w:rPr>
          <w:sz w:val="6"/>
        </w:rPr>
      </w:pPr>
    </w:p>
    <w:p w14:paraId="2B60C5DA" w14:textId="77777777" w:rsidR="00E964FE" w:rsidRPr="00DB0FB8" w:rsidRDefault="005844B8" w:rsidP="00C73F56">
      <w:pPr>
        <w:shd w:val="clear" w:color="auto" w:fill="739522"/>
        <w:rPr>
          <w:rFonts w:ascii="Perpetua Titling MT" w:hAnsi="Perpetua Titling MT"/>
          <w:b/>
          <w:color w:val="FFFFFF" w:themeColor="background1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3" behindDoc="1" locked="0" layoutInCell="1" allowOverlap="1" wp14:anchorId="061F3DC5" wp14:editId="77916F3A">
            <wp:simplePos x="0" y="0"/>
            <wp:positionH relativeFrom="column">
              <wp:posOffset>4981575</wp:posOffset>
            </wp:positionH>
            <wp:positionV relativeFrom="paragraph">
              <wp:posOffset>169545</wp:posOffset>
            </wp:positionV>
            <wp:extent cx="506730" cy="723900"/>
            <wp:effectExtent l="0" t="0" r="0" b="0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5CF">
        <w:rPr>
          <w:rFonts w:ascii="Perpetua Titling MT" w:hAnsi="Perpetua Titling MT"/>
          <w:b/>
          <w:color w:val="FFFFFF" w:themeColor="background1"/>
        </w:rPr>
        <w:t xml:space="preserve"> </w:t>
      </w:r>
      <w:r w:rsidR="005D6002" w:rsidRPr="00DB0FB8">
        <w:rPr>
          <w:rFonts w:ascii="Perpetua Titling MT" w:hAnsi="Perpetua Titling MT"/>
          <w:b/>
          <w:color w:val="FFFFFF" w:themeColor="background1"/>
        </w:rPr>
        <w:t>INTRODUCTION</w:t>
      </w:r>
    </w:p>
    <w:p w14:paraId="3A9312E3" w14:textId="77777777" w:rsidR="00177541" w:rsidRDefault="005D6002" w:rsidP="00177541">
      <w:pPr>
        <w:spacing w:after="0"/>
      </w:pPr>
      <w:r>
        <w:t xml:space="preserve">Il est possible de commencer avec un moment musical (musique adaptée selon le </w:t>
      </w:r>
    </w:p>
    <w:p w14:paraId="37486E60" w14:textId="77777777" w:rsidR="00E964FE" w:rsidRDefault="005D6002" w:rsidP="006761BC">
      <w:proofErr w:type="gramStart"/>
      <w:r>
        <w:t>groupe</w:t>
      </w:r>
      <w:proofErr w:type="gramEnd"/>
      <w:r>
        <w:t xml:space="preserve"> ou simplement une musique instrumentale pour favoriser l’intériorité).</w:t>
      </w:r>
    </w:p>
    <w:p w14:paraId="70BF1F88" w14:textId="77777777" w:rsidR="00177541" w:rsidRDefault="00E964FE" w:rsidP="00177541">
      <w:pPr>
        <w:spacing w:after="0"/>
      </w:pPr>
      <w:r>
        <w:t>L’animateur invite les personnes à se présenter (nom, lieu géographique, éco</w:t>
      </w:r>
      <w:r w:rsidR="00177541">
        <w:t>le/emploi,</w:t>
      </w:r>
    </w:p>
    <w:p w14:paraId="6F298942" w14:textId="77777777" w:rsidR="00E964FE" w:rsidRDefault="00E964FE" w:rsidP="00F1725D">
      <w:proofErr w:type="gramStart"/>
      <w:r>
        <w:t>ce</w:t>
      </w:r>
      <w:proofErr w:type="gramEnd"/>
      <w:r>
        <w:t xml:space="preserve"> qu’ils sont</w:t>
      </w:r>
      <w:r w:rsidR="00EE5E31">
        <w:t>) et amorce l’échange en posant les questions suivantes :</w:t>
      </w:r>
    </w:p>
    <w:p w14:paraId="278395B3" w14:textId="77777777" w:rsidR="00EE5E31" w:rsidRDefault="00EE5E31" w:rsidP="00EE5E31">
      <w:pPr>
        <w:pStyle w:val="Paragraphedeliste"/>
        <w:numPr>
          <w:ilvl w:val="0"/>
          <w:numId w:val="2"/>
        </w:numPr>
      </w:pPr>
      <w:r>
        <w:t>As-tu déjà rencontré un prêtre</w:t>
      </w:r>
      <w:r w:rsidR="00FC07A1">
        <w:t>, un curé</w:t>
      </w:r>
      <w:r>
        <w:t xml:space="preserve"> ?  Que connais-tu de lui ?</w:t>
      </w:r>
    </w:p>
    <w:p w14:paraId="7E12BD14" w14:textId="77777777" w:rsidR="00E964FE" w:rsidRDefault="00E964FE" w:rsidP="00E964FE">
      <w:pPr>
        <w:pStyle w:val="Paragraphedeliste"/>
        <w:numPr>
          <w:ilvl w:val="0"/>
          <w:numId w:val="2"/>
        </w:numPr>
      </w:pPr>
      <w:r>
        <w:t>C’est quoi pour toi un prêtre, qui est-ce, qu’est-ce qu’il fait de ce</w:t>
      </w:r>
      <w:r w:rsidR="00FC07A1">
        <w:t>s</w:t>
      </w:r>
      <w:r>
        <w:t xml:space="preserve"> journée</w:t>
      </w:r>
      <w:r w:rsidR="00FC07A1">
        <w:t>s</w:t>
      </w:r>
      <w:r>
        <w:t xml:space="preserve"> ?</w:t>
      </w:r>
    </w:p>
    <w:p w14:paraId="2FECAC4A" w14:textId="77777777" w:rsidR="00E964FE" w:rsidRDefault="00E964FE" w:rsidP="00E964FE">
      <w:pPr>
        <w:pStyle w:val="Paragraphedeliste"/>
        <w:numPr>
          <w:ilvl w:val="0"/>
          <w:numId w:val="2"/>
        </w:numPr>
      </w:pPr>
      <w:r>
        <w:t>Qu’aimerais-tu faire plus tard dans la vie ?  Qui aimerais-tu être ?</w:t>
      </w:r>
    </w:p>
    <w:p w14:paraId="259A6ED2" w14:textId="77777777" w:rsidR="00E964FE" w:rsidRDefault="00E964FE" w:rsidP="00E964FE">
      <w:pPr>
        <w:pStyle w:val="Paragraphedeliste"/>
        <w:numPr>
          <w:ilvl w:val="0"/>
          <w:numId w:val="2"/>
        </w:numPr>
      </w:pPr>
      <w:r>
        <w:t>C’est quoi pour toi un appel, une vocation ?</w:t>
      </w:r>
    </w:p>
    <w:p w14:paraId="309A4342" w14:textId="77777777" w:rsidR="00E964FE" w:rsidRDefault="00E964FE" w:rsidP="00E964FE">
      <w:pPr>
        <w:pStyle w:val="Paragraphedeliste"/>
        <w:numPr>
          <w:ilvl w:val="0"/>
          <w:numId w:val="2"/>
        </w:numPr>
      </w:pPr>
      <w:r>
        <w:t>As-tu déjà pensé à te marier ?  Avec qui ?</w:t>
      </w:r>
    </w:p>
    <w:p w14:paraId="29131411" w14:textId="77777777" w:rsidR="00E964FE" w:rsidRDefault="00E964FE" w:rsidP="00CC18F5">
      <w:pPr>
        <w:pStyle w:val="Paragraphedeliste"/>
      </w:pPr>
      <w:r>
        <w:t>As-tu déjà pensé devenir prêtre? Raconte.</w:t>
      </w:r>
    </w:p>
    <w:p w14:paraId="5BF5A8E4" w14:textId="77777777" w:rsidR="00E964FE" w:rsidRPr="00E7179C" w:rsidRDefault="00E964FE" w:rsidP="00E964FE">
      <w:pPr>
        <w:rPr>
          <w:sz w:val="4"/>
        </w:rPr>
      </w:pPr>
    </w:p>
    <w:p w14:paraId="7A5D0F10" w14:textId="77777777" w:rsidR="00E964FE" w:rsidRPr="00DB0FB8" w:rsidRDefault="00B205CF" w:rsidP="00C73F56">
      <w:pPr>
        <w:shd w:val="clear" w:color="auto" w:fill="739522"/>
        <w:rPr>
          <w:rFonts w:ascii="Perpetua Titling MT" w:hAnsi="Perpetua Titling MT"/>
          <w:b/>
          <w:color w:val="FFFFFF" w:themeColor="background1"/>
        </w:rPr>
      </w:pPr>
      <w:r>
        <w:rPr>
          <w:rFonts w:ascii="Perpetua Titling MT" w:hAnsi="Perpetua Titling MT"/>
          <w:b/>
          <w:color w:val="FFFFFF" w:themeColor="background1"/>
        </w:rPr>
        <w:t xml:space="preserve"> </w:t>
      </w:r>
      <w:r w:rsidR="005D6002" w:rsidRPr="00DB0FB8">
        <w:rPr>
          <w:rFonts w:ascii="Perpetua Titling MT" w:hAnsi="Perpetua Titling MT"/>
          <w:b/>
          <w:color w:val="FFFFFF" w:themeColor="background1"/>
        </w:rPr>
        <w:t>RÉCIT BIBLIQUE</w:t>
      </w:r>
    </w:p>
    <w:p w14:paraId="5F17C9A7" w14:textId="77777777" w:rsidR="00EE5E31" w:rsidRDefault="00EE5E31" w:rsidP="004F2813">
      <w:pPr>
        <w:jc w:val="both"/>
      </w:pPr>
      <w:r>
        <w:t xml:space="preserve">Dans des termes semblables, introduire un épisode de la vie de Jésus : Dans la Bible, nous retrouvons une tranche de vie de Jésus, où un jeune homme riche vient </w:t>
      </w:r>
      <w:r w:rsidR="00903068">
        <w:t>rencontrer Jésus.</w:t>
      </w:r>
    </w:p>
    <w:p w14:paraId="2E9FFACA" w14:textId="77777777" w:rsidR="00EE5E31" w:rsidRDefault="00D10467" w:rsidP="00EE5E31">
      <w:pPr>
        <w:rPr>
          <w:rFonts w:cstheme="minorHAnsi"/>
          <w:shd w:val="clear" w:color="auto" w:fill="FFFFFF"/>
        </w:rPr>
      </w:pPr>
      <w:r w:rsidRPr="00D10467">
        <w:rPr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64FAE9" wp14:editId="39FA736B">
                <wp:simplePos x="0" y="0"/>
                <wp:positionH relativeFrom="column">
                  <wp:posOffset>-66675</wp:posOffset>
                </wp:positionH>
                <wp:positionV relativeFrom="paragraph">
                  <wp:posOffset>170815</wp:posOffset>
                </wp:positionV>
                <wp:extent cx="523875" cy="723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C0B51" w14:textId="77777777" w:rsidR="00D10467" w:rsidRPr="00D10467" w:rsidRDefault="00D1046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10467">
                              <w:rPr>
                                <w:color w:val="739522"/>
                                <w:sz w:val="96"/>
                                <w:szCs w:val="9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25pt;margin-top:13.45pt;width:41.2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LZEQIAAPgDAAAOAAAAZHJzL2Uyb0RvYy54bWysU02P2yAQvVfqf0DcGzvepEmsOKvtbreq&#10;tP2Qtr30RgDHqMBQILGzv74Dzmaj9lbVBwSemce8N4/19WA0OUgfFNiGTiclJdJyEMruGvr92/2b&#10;JSUhMiuYBisbepSBXm9ev1r3rpYVdKCF9ARBbKh719AuRlcXReCdNCxMwEmLwRa8YRGPflcIz3pE&#10;N7qoyvJt0YMXzgOXIeDfuzFINxm/bSWPX9o2yEh0Q7G3mFef121ai82a1TvPXKf4qQ32D10Ypixe&#10;eoa6Y5GRvVd/QRnFPQRo44SDKaBtFZeZA7KZln+weeyYk5kLihPcWabw/2D558NXT5RoaDVdUGKZ&#10;wSH9wFERIUmUQ5SkSiL1LtSY++gwOw7vYMBhZ8LBPQD/GYiF247ZnbzxHvpOMoFNTlNlcVE64oQE&#10;su0/gcC72D5CBhpab5KCqAlBdBzW8Twg7INw/DmvrpaLOSUcQ4vqalXmARasfi52PsQPEgxJm4Z6&#10;nH8GZ4eHEFMzrH5OSXdZuFdaZw9oS/qGrubVPBdcRIyKaFGtTEOXZfpG0ySO763IxZEpPe7xAm1P&#10;pBPPkXEctgMmJiW2II5I38NoRXw6uOnAP1HSow0bGn7tmZeU6I8WJVxNZ7Pk23yYzRcVHvxlZHsZ&#10;YZYjVEMjJeP2Nmavj1xvUOpWZRleOjn1ivbK6pyeQvLv5TlnvTzYzW8AAAD//wMAUEsDBBQABgAI&#10;AAAAIQBflcQw3QAAAAkBAAAPAAAAZHJzL2Rvd25yZXYueG1sTI9BT8JAEIXvJv6HzZB4g10aQFq7&#10;JUbjVSMCibelO7QN3dmmu9D67x1PcpzMl/e+l29G14or9qHxpGE+UyCQSm8bqjTsvt6maxAhGrKm&#10;9YQafjDApri/y01m/UCfeN3GSnAIhcxoqGPsMilDWaMzYeY7JP6dfO9M5LOvpO3NwOGulYlSK+lM&#10;Q9xQmw5faizP24vTsH8/fR8W6qN6dctu8KOS5FKp9cNkfH4CEXGM/zD86bM6FOx09BeyQbQapnO1&#10;ZFRDskpBMPCY8LYjgwuVgixyebug+AUAAP//AwBQSwECLQAUAAYACAAAACEAtoM4kv4AAADhAQAA&#10;EwAAAAAAAAAAAAAAAAAAAAAAW0NvbnRlbnRfVHlwZXNdLnhtbFBLAQItABQABgAIAAAAIQA4/SH/&#10;1gAAAJQBAAALAAAAAAAAAAAAAAAAAC8BAABfcmVscy8ucmVsc1BLAQItABQABgAIAAAAIQCF7ULZ&#10;EQIAAPgDAAAOAAAAAAAAAAAAAAAAAC4CAABkcnMvZTJvRG9jLnhtbFBLAQItABQABgAIAAAAIQBf&#10;lcQw3QAAAAkBAAAPAAAAAAAAAAAAAAAAAGsEAABkcnMvZG93bnJldi54bWxQSwUGAAAAAAQABADz&#10;AAAAdQUAAAAA&#10;" filled="f" stroked="f">
                <v:textbox>
                  <w:txbxContent>
                    <w:p w:rsidR="00D10467" w:rsidRPr="00D10467" w:rsidRDefault="00D10467">
                      <w:pPr>
                        <w:rPr>
                          <w:sz w:val="96"/>
                          <w:szCs w:val="96"/>
                        </w:rPr>
                      </w:pPr>
                      <w:r w:rsidRPr="00D10467">
                        <w:rPr>
                          <w:color w:val="739522"/>
                          <w:sz w:val="96"/>
                          <w:szCs w:val="9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EE5E31">
        <w:t xml:space="preserve">Lire (ou faire lire) le récit du </w:t>
      </w:r>
      <w:r w:rsidR="00EE5E31" w:rsidRPr="00BB1D90">
        <w:rPr>
          <w:b/>
        </w:rPr>
        <w:t>Jeune homme riche</w:t>
      </w:r>
      <w:r w:rsidR="00EE5E31">
        <w:t xml:space="preserve"> (</w:t>
      </w:r>
      <w:r w:rsidR="00EE5E31">
        <w:rPr>
          <w:rFonts w:cstheme="minorHAnsi"/>
          <w:shd w:val="clear" w:color="auto" w:fill="FFFFFF"/>
        </w:rPr>
        <w:t>Marc 10:17-27) :</w:t>
      </w:r>
    </w:p>
    <w:p w14:paraId="4A64D92B" w14:textId="77777777" w:rsidR="00324824" w:rsidRDefault="00324824" w:rsidP="00EE5E31">
      <w:pPr>
        <w:rPr>
          <w:rFonts w:cstheme="minorHAnsi"/>
          <w:shd w:val="clear" w:color="auto" w:fill="FFFFFF"/>
        </w:rPr>
      </w:pPr>
    </w:p>
    <w:p w14:paraId="19EC32E5" w14:textId="77777777" w:rsidR="00EE5E31" w:rsidRPr="00EE5E31" w:rsidRDefault="00D10467" w:rsidP="00D10467">
      <w:pPr>
        <w:ind w:left="567" w:right="450"/>
        <w:jc w:val="both"/>
        <w:rPr>
          <w:i/>
        </w:rPr>
      </w:pPr>
      <w:r>
        <w:rPr>
          <w:i/>
        </w:rPr>
        <w:t> </w:t>
      </w:r>
      <w:r w:rsidR="00EE5E31" w:rsidRPr="00EE5E31">
        <w:rPr>
          <w:i/>
        </w:rPr>
        <w:t>Jésus se mettait en route quand un homme accourut et, tombant à ses genoux, lui demanda : « Bon Maître, que dois-je faire pour avoir la vie éternelle en héritage ? »</w:t>
      </w:r>
    </w:p>
    <w:p w14:paraId="156940BA" w14:textId="77777777" w:rsidR="00EE5E31" w:rsidRPr="00EE5E31" w:rsidRDefault="00EE5E31" w:rsidP="00D10467">
      <w:pPr>
        <w:ind w:left="567" w:right="450"/>
        <w:jc w:val="both"/>
        <w:rPr>
          <w:i/>
        </w:rPr>
      </w:pPr>
      <w:r w:rsidRPr="00EE5E31">
        <w:rPr>
          <w:i/>
        </w:rPr>
        <w:t>Jésus lui dit : « Pourquoi dire que je suis bon ? Personne n’est bon, sinon Dieu seul. Tu connais les commandements : Ne commets pas de meurtre, ne commets pas d’adultère, ne commets pas de vol, ne porte pas de faux témoignage, ne fais de tort à personn</w:t>
      </w:r>
      <w:r w:rsidR="00CB16E6">
        <w:rPr>
          <w:i/>
        </w:rPr>
        <w:t>e, honore ton père et ta mère. </w:t>
      </w:r>
    </w:p>
    <w:p w14:paraId="01E4E8A1" w14:textId="77777777" w:rsidR="00EE5E31" w:rsidRPr="00EE5E31" w:rsidRDefault="00EE5E31" w:rsidP="00D10467">
      <w:pPr>
        <w:ind w:left="567" w:right="450"/>
        <w:jc w:val="both"/>
        <w:rPr>
          <w:i/>
        </w:rPr>
      </w:pPr>
      <w:r w:rsidRPr="00EE5E31">
        <w:rPr>
          <w:i/>
        </w:rPr>
        <w:t>L’homme répondit : « Maître, tout cela, je l’ai observé depuis ma jeunesse. »</w:t>
      </w:r>
    </w:p>
    <w:p w14:paraId="45BD1FC9" w14:textId="77777777" w:rsidR="00EE5E31" w:rsidRPr="00EE5E31" w:rsidRDefault="00D10467" w:rsidP="00D10467">
      <w:pPr>
        <w:ind w:left="567" w:right="450"/>
        <w:jc w:val="both"/>
        <w:rPr>
          <w:i/>
        </w:rPr>
      </w:pPr>
      <w:r w:rsidRPr="00D10467">
        <w:rPr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2AA13E" wp14:editId="7678AB66">
                <wp:simplePos x="0" y="0"/>
                <wp:positionH relativeFrom="column">
                  <wp:posOffset>5114925</wp:posOffset>
                </wp:positionH>
                <wp:positionV relativeFrom="paragraph">
                  <wp:posOffset>245110</wp:posOffset>
                </wp:positionV>
                <wp:extent cx="464820" cy="77152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EE337" w14:textId="77777777" w:rsidR="00D10467" w:rsidRPr="00D10467" w:rsidRDefault="00D10467" w:rsidP="00D1046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739522"/>
                                <w:sz w:val="96"/>
                                <w:szCs w:val="96"/>
                              </w:rPr>
                              <w:t>»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DFC0" id="_x0000_s1027" type="#_x0000_t202" style="position:absolute;left:0;text-align:left;margin-left:402.75pt;margin-top:19.3pt;width:36.6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G3DQIAAP0DAAAOAAAAZHJzL2Uyb0RvYy54bWysU01vGyEQvVfqf0Dc67UtO3ZWxlGaNFWl&#10;9ENKc+kNA+tFBYYC9q776zOwjmMlt6p7QLDDvJn35rG66q0hexWiBsfoZDSmRDkBUrsto48/7z4s&#10;KYmJO8kNOMXoQUV6tX7/btX5Wk2hBSNVIAjiYt15RtuUfF1VUbTK8jgCrxwGGwiWJzyGbSUD7xDd&#10;mmo6Hl9UHQTpAwgVI/69HYJ0XfCbRon0vWmiSsQwir2lsoaybvJarVe83gbuWy2ObfB/6MJy7bDo&#10;CeqWJ052Qb+BsloEiNCkkQBbQdNooQoHZDMZv2Lz0HKvChcUJ/qTTPH/wYpv+x+BaMnonBLHLY7o&#10;Fw6KSEWS6pMi0yxR52ONNx883k39R+hx1IVu9Pcgfkfi4KblbquuQ4CuVVxii5OcWZ2lDjgxg2y6&#10;ryCxFt8lKEB9E2zWDxUhiI6jOpzGg30QgT9nF7PlFCMCQ4vFZD6dlwq8fk72IabPCizJG0YDTr+A&#10;8/19TLkZXj9fybUc3GljigOMIx2jlxnyVcTqhAY12jK6HOdvsEzm+MnJkpy4NsMeCxh3JJ15DoxT&#10;v+mLxEWRLMgG5AFVCDD4Ed8PbloIfynp0IuMxj87HhQl5otDJS8ns1k2bznM5ossQjiPbM4j3AmE&#10;YjRRMmxvUjH8QOwaFW90UeOlk2PL6LEi0vE9ZBOfn8utl1e7fgIAAP//AwBQSwMEFAAGAAgAAAAh&#10;ANIaGqndAAAACgEAAA8AAABkcnMvZG93bnJldi54bWxMj8FOwzAQRO9I/IO1SNyoXSCpCXEqBOIK&#10;otBK3Nx4m0TE6yh2m/D3LCc4ruZp5m25nn0vTjjGLpCB5UKBQKqD66gx8PH+fKVBxGTJ2T4QGvjG&#10;COvq/Ky0hQsTveFpkxrBJRQLa6BNaSikjHWL3sZFGJA4O4TR28Tn2Eg32onLfS+vlcqltx3xQmsH&#10;fGyx/tocvYHty+Fzd6temyefDVOYlSR/J425vJgf7kEknNMfDL/6rA4VO+3DkVwUvQGtsoxRAzc6&#10;B8GAXukViD2TuVqCrEr5/4XqBwAA//8DAFBLAQItABQABgAIAAAAIQC2gziS/gAAAOEBAAATAAAA&#10;AAAAAAAAAAAAAAAAAABbQ29udGVudF9UeXBlc10ueG1sUEsBAi0AFAAGAAgAAAAhADj9If/WAAAA&#10;lAEAAAsAAAAAAAAAAAAAAAAALwEAAF9yZWxzLy5yZWxzUEsBAi0AFAAGAAgAAAAhACzH8bcNAgAA&#10;/QMAAA4AAAAAAAAAAAAAAAAALgIAAGRycy9lMm9Eb2MueG1sUEsBAi0AFAAGAAgAAAAhANIaGqnd&#10;AAAACgEAAA8AAAAAAAAAAAAAAAAAZwQAAGRycy9kb3ducmV2LnhtbFBLBQYAAAAABAAEAPMAAABx&#10;BQAAAAA=&#10;" filled="f" stroked="f">
                <v:textbox>
                  <w:txbxContent>
                    <w:p w:rsidR="00D10467" w:rsidRPr="00D10467" w:rsidRDefault="00D10467" w:rsidP="00D10467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739522"/>
                          <w:sz w:val="96"/>
                          <w:szCs w:val="96"/>
                        </w:rPr>
                        <w:t>» </w:t>
                      </w:r>
                    </w:p>
                  </w:txbxContent>
                </v:textbox>
              </v:shape>
            </w:pict>
          </mc:Fallback>
        </mc:AlternateContent>
      </w:r>
      <w:r w:rsidR="00EE5E31" w:rsidRPr="00EE5E31">
        <w:rPr>
          <w:i/>
        </w:rPr>
        <w:t>Jésus posa son regard sur lui, et il l’aima. Il lui dit : « Une seule chose te manque : va, vends ce que tu as et donne-le aux pauvres ; alors tu auras un trésor au ciel. Puis viens, suis-moi. »</w:t>
      </w:r>
    </w:p>
    <w:p w14:paraId="03793DD0" w14:textId="77777777" w:rsidR="00324824" w:rsidRPr="00324824" w:rsidRDefault="00EE5E31" w:rsidP="00D10467">
      <w:pPr>
        <w:ind w:left="567" w:right="450"/>
        <w:rPr>
          <w:i/>
        </w:rPr>
      </w:pPr>
      <w:r w:rsidRPr="00EE5E31">
        <w:rPr>
          <w:i/>
        </w:rPr>
        <w:t>Mais lui, à ces mots, devint sombre et s’en alla tout triste, car il avait de grands biens.</w:t>
      </w:r>
      <w:r w:rsidR="00324824">
        <w:br w:type="page"/>
      </w:r>
    </w:p>
    <w:p w14:paraId="5D450C3C" w14:textId="77777777" w:rsidR="00E964FE" w:rsidRDefault="00E964FE">
      <w:r>
        <w:lastRenderedPageBreak/>
        <w:t>Après le récit</w:t>
      </w:r>
      <w:r w:rsidR="00EE5E31">
        <w:t>, posez ces questions</w:t>
      </w:r>
      <w:r>
        <w:t> :</w:t>
      </w:r>
    </w:p>
    <w:p w14:paraId="3CF33210" w14:textId="77777777" w:rsidR="00E964FE" w:rsidRDefault="00E964FE" w:rsidP="00E964FE">
      <w:pPr>
        <w:pStyle w:val="Paragraphedeliste"/>
        <w:numPr>
          <w:ilvl w:val="0"/>
          <w:numId w:val="3"/>
        </w:numPr>
      </w:pPr>
      <w:r>
        <w:t>Avez-vous des questions ?</w:t>
      </w:r>
    </w:p>
    <w:p w14:paraId="58D4689A" w14:textId="77777777" w:rsidR="00EE5E31" w:rsidRDefault="00EE5E31" w:rsidP="00E964FE">
      <w:pPr>
        <w:pStyle w:val="Paragraphedeliste"/>
        <w:numPr>
          <w:ilvl w:val="0"/>
          <w:numId w:val="3"/>
        </w:numPr>
      </w:pPr>
      <w:r>
        <w:t>Quelle est la réaction du jeune homme riche ?</w:t>
      </w:r>
    </w:p>
    <w:p w14:paraId="67BDBF26" w14:textId="77777777" w:rsidR="00EE5E31" w:rsidRDefault="00EE5E31" w:rsidP="00E964FE">
      <w:pPr>
        <w:pStyle w:val="Paragraphedeliste"/>
        <w:numPr>
          <w:ilvl w:val="0"/>
          <w:numId w:val="3"/>
        </w:numPr>
      </w:pPr>
      <w:r>
        <w:t>Qu’est-ce que Jésus propose au jeune homme ?</w:t>
      </w:r>
    </w:p>
    <w:p w14:paraId="755B0186" w14:textId="77777777" w:rsidR="00E964FE" w:rsidRDefault="00E964FE" w:rsidP="00E964FE">
      <w:pPr>
        <w:pStyle w:val="Paragraphedeliste"/>
        <w:numPr>
          <w:ilvl w:val="0"/>
          <w:numId w:val="3"/>
        </w:numPr>
      </w:pPr>
      <w:r>
        <w:t>Si tu avais été à la place du jeune homme riche, qu’aurais-tu fait ?</w:t>
      </w:r>
    </w:p>
    <w:p w14:paraId="3F566106" w14:textId="77777777" w:rsidR="0071135C" w:rsidRDefault="0071135C" w:rsidP="00E964FE">
      <w:pPr>
        <w:pStyle w:val="Paragraphedeliste"/>
        <w:numPr>
          <w:ilvl w:val="0"/>
          <w:numId w:val="3"/>
        </w:numPr>
      </w:pPr>
      <w:r>
        <w:t>Si tu rencontrais Jésus, qu’aimerais-tu lui demander ?</w:t>
      </w:r>
    </w:p>
    <w:p w14:paraId="6FD4FA05" w14:textId="77777777" w:rsidR="00E964FE" w:rsidRDefault="00EE5E31" w:rsidP="00E964FE">
      <w:r>
        <w:t>Prendre un petit temps de silence avant de poursuivre.</w:t>
      </w:r>
    </w:p>
    <w:p w14:paraId="58887FA9" w14:textId="77777777" w:rsidR="00E964FE" w:rsidRPr="00D861EF" w:rsidRDefault="00E964FE" w:rsidP="00E964FE">
      <w:pPr>
        <w:rPr>
          <w:sz w:val="2"/>
        </w:rPr>
      </w:pPr>
    </w:p>
    <w:p w14:paraId="07965B54" w14:textId="77777777" w:rsidR="00E964FE" w:rsidRPr="00DB0FB8" w:rsidRDefault="00B205CF" w:rsidP="00C73F56">
      <w:pPr>
        <w:shd w:val="clear" w:color="auto" w:fill="739522"/>
        <w:rPr>
          <w:rFonts w:ascii="Perpetua Titling MT" w:hAnsi="Perpetua Titling MT"/>
          <w:b/>
          <w:color w:val="FFFFFF" w:themeColor="background1"/>
        </w:rPr>
      </w:pPr>
      <w:r>
        <w:rPr>
          <w:rFonts w:ascii="Perpetua Titling MT" w:hAnsi="Perpetua Titling MT"/>
          <w:b/>
          <w:color w:val="FFFFFF" w:themeColor="background1"/>
        </w:rPr>
        <w:t xml:space="preserve"> </w:t>
      </w:r>
      <w:r w:rsidR="005D6002" w:rsidRPr="00DB0FB8">
        <w:rPr>
          <w:rFonts w:ascii="Perpetua Titling MT" w:hAnsi="Perpetua Titling MT"/>
          <w:b/>
          <w:color w:val="FFFFFF" w:themeColor="background1"/>
        </w:rPr>
        <w:t>VIDÉO</w:t>
      </w:r>
    </w:p>
    <w:p w14:paraId="2E3A4C54" w14:textId="77777777" w:rsidR="00E964FE" w:rsidRDefault="00EE5E31" w:rsidP="004F2813">
      <w:pPr>
        <w:jc w:val="both"/>
      </w:pPr>
      <w:r>
        <w:t xml:space="preserve">Introduire la vidéo en des termes semblables : Nous allons maintenant regarder cette vidéo qui </w:t>
      </w:r>
      <w:r w:rsidR="00307FCC">
        <w:t>suit le cheminement de deux jeunes hommes qui songent à devenir prêtre.  Allons voir.</w:t>
      </w:r>
    </w:p>
    <w:p w14:paraId="0D8F0FCE" w14:textId="6B0F003E" w:rsidR="00307FCC" w:rsidRPr="00742686" w:rsidRDefault="00307FCC" w:rsidP="00A876A2">
      <w:pPr>
        <w:ind w:right="-574"/>
        <w:rPr>
          <w:color w:val="000000" w:themeColor="text1"/>
        </w:rPr>
      </w:pPr>
      <w:r>
        <w:t xml:space="preserve">Visionner la vidéo disponible sur le site </w:t>
      </w:r>
      <w:hyperlink r:id="rId9" w:history="1">
        <w:r w:rsidR="00A876A2">
          <w:rPr>
            <w:rStyle w:val="Lienhypertexte"/>
          </w:rPr>
          <w:t>www.carrefourintervocationnel.ca</w:t>
        </w:r>
      </w:hyperlink>
      <w:r w:rsidR="00FC07A1" w:rsidRPr="00742686">
        <w:rPr>
          <w:rStyle w:val="Lienhypertexte"/>
          <w:u w:val="none"/>
        </w:rPr>
        <w:t xml:space="preserve"> </w:t>
      </w:r>
      <w:r w:rsidR="00FC07A1" w:rsidRPr="00742686">
        <w:rPr>
          <w:rStyle w:val="Lienhypertexte"/>
          <w:color w:val="000000" w:themeColor="text1"/>
          <w:u w:val="none"/>
        </w:rPr>
        <w:t>ou</w:t>
      </w:r>
      <w:r w:rsidR="00742686">
        <w:rPr>
          <w:rStyle w:val="Lienhypertexte"/>
          <w:color w:val="000000" w:themeColor="text1"/>
          <w:u w:val="none"/>
        </w:rPr>
        <w:t xml:space="preserve"> sur le</w:t>
      </w:r>
      <w:r w:rsidR="00FC07A1" w:rsidRPr="00742686">
        <w:rPr>
          <w:rStyle w:val="Lienhypertexte"/>
          <w:color w:val="000000" w:themeColor="text1"/>
          <w:u w:val="none"/>
        </w:rPr>
        <w:t xml:space="preserve"> site </w:t>
      </w:r>
      <w:r w:rsidR="00742686">
        <w:rPr>
          <w:rStyle w:val="Lienhypertexte"/>
          <w:color w:val="000000" w:themeColor="text1"/>
          <w:u w:val="none"/>
        </w:rPr>
        <w:t xml:space="preserve">web </w:t>
      </w:r>
      <w:r w:rsidR="00FC07A1" w:rsidRPr="00742686">
        <w:rPr>
          <w:rStyle w:val="Lienhypertexte"/>
          <w:color w:val="000000" w:themeColor="text1"/>
          <w:u w:val="none"/>
        </w:rPr>
        <w:t>diocésain.</w:t>
      </w:r>
    </w:p>
    <w:p w14:paraId="445E0AC8" w14:textId="77777777" w:rsidR="00AC6678" w:rsidRDefault="00307FCC" w:rsidP="004F2813">
      <w:pPr>
        <w:jc w:val="both"/>
      </w:pPr>
      <w:r>
        <w:t>Après le visionnement, laissez les participants réagir.  Au besoin, posez</w:t>
      </w:r>
      <w:r w:rsidR="003F1CF5">
        <w:t xml:space="preserve"> l’une ou l’autre des </w:t>
      </w:r>
      <w:r>
        <w:t>questions suivantes :</w:t>
      </w:r>
    </w:p>
    <w:p w14:paraId="66D0764B" w14:textId="77777777" w:rsidR="00665A1F" w:rsidRDefault="00AC6678" w:rsidP="00AC6678">
      <w:pPr>
        <w:pStyle w:val="Paragraphedeliste"/>
        <w:numPr>
          <w:ilvl w:val="0"/>
          <w:numId w:val="4"/>
        </w:numPr>
        <w:ind w:left="5850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E546D21" wp14:editId="57EB553E">
            <wp:simplePos x="0" y="0"/>
            <wp:positionH relativeFrom="column">
              <wp:posOffset>27940</wp:posOffset>
            </wp:positionH>
            <wp:positionV relativeFrom="paragraph">
              <wp:posOffset>-3810</wp:posOffset>
            </wp:positionV>
            <wp:extent cx="3388995" cy="2041525"/>
            <wp:effectExtent l="0" t="0" r="190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A1F">
        <w:t>Qu’as-tu aimé dans la vidéo, ce que tu n’as pas aimé ?</w:t>
      </w:r>
    </w:p>
    <w:p w14:paraId="6656FAB4" w14:textId="77777777" w:rsidR="00665A1F" w:rsidRDefault="00665A1F" w:rsidP="00AC6678">
      <w:pPr>
        <w:pStyle w:val="Paragraphedeliste"/>
        <w:numPr>
          <w:ilvl w:val="0"/>
          <w:numId w:val="4"/>
        </w:numPr>
        <w:ind w:left="5850"/>
      </w:pPr>
      <w:r>
        <w:t>Est-ce que tu te reconnais dans l’un des personnages, lequel ?</w:t>
      </w:r>
    </w:p>
    <w:p w14:paraId="31DCB4F7" w14:textId="77777777" w:rsidR="00665A1F" w:rsidRDefault="00665A1F" w:rsidP="00AC6678">
      <w:pPr>
        <w:pStyle w:val="Paragraphedeliste"/>
        <w:numPr>
          <w:ilvl w:val="0"/>
          <w:numId w:val="4"/>
        </w:numPr>
        <w:ind w:left="5850"/>
      </w:pPr>
      <w:r>
        <w:t>Trouves-tu que ces personnes sont heureuses ?</w:t>
      </w:r>
    </w:p>
    <w:p w14:paraId="7B173EF2" w14:textId="77777777" w:rsidR="00E964FE" w:rsidRDefault="00665A1F" w:rsidP="00AC6678">
      <w:pPr>
        <w:pStyle w:val="Paragraphedeliste"/>
        <w:numPr>
          <w:ilvl w:val="0"/>
          <w:numId w:val="4"/>
        </w:numPr>
        <w:ind w:left="5850"/>
      </w:pPr>
      <w:r>
        <w:t>Et moi, à quoi Dieu m’appelle ?</w:t>
      </w:r>
    </w:p>
    <w:p w14:paraId="45D6B43D" w14:textId="77777777" w:rsidR="00307FCC" w:rsidRDefault="00FC07A1" w:rsidP="00AC6678">
      <w:pPr>
        <w:pStyle w:val="Paragraphedeliste"/>
        <w:numPr>
          <w:ilvl w:val="0"/>
          <w:numId w:val="4"/>
        </w:numPr>
        <w:ind w:left="5850"/>
      </w:pPr>
      <w:r>
        <w:t>Que penses-tu pouvoir</w:t>
      </w:r>
      <w:r w:rsidR="00307FCC">
        <w:t xml:space="preserve"> apporter à l’Église ?</w:t>
      </w:r>
    </w:p>
    <w:p w14:paraId="58CD5868" w14:textId="77777777" w:rsidR="00665A1F" w:rsidRDefault="00665A1F" w:rsidP="00AC6678">
      <w:pPr>
        <w:pStyle w:val="Paragraphedeliste"/>
        <w:numPr>
          <w:ilvl w:val="0"/>
          <w:numId w:val="4"/>
        </w:numPr>
        <w:ind w:left="5850"/>
      </w:pPr>
      <w:r>
        <w:t>Connais-tu quelqu’un qui pourrait devenir prêtre ?</w:t>
      </w:r>
    </w:p>
    <w:p w14:paraId="58C57C39" w14:textId="77777777" w:rsidR="00875DE5" w:rsidRDefault="00875DE5" w:rsidP="00875DE5">
      <w:pPr>
        <w:pStyle w:val="Paragraphedeliste"/>
        <w:ind w:left="5850"/>
      </w:pPr>
    </w:p>
    <w:p w14:paraId="2B3B8CDF" w14:textId="77777777" w:rsidR="00E964FE" w:rsidRDefault="00307FCC">
      <w:r>
        <w:t>Vous pouvez également p</w:t>
      </w:r>
      <w:r w:rsidR="00665A1F">
        <w:t xml:space="preserve">oser d’autres questions pertinentes qui vont rejoindre </w:t>
      </w:r>
      <w:r>
        <w:t>votre groupe.</w:t>
      </w:r>
    </w:p>
    <w:p w14:paraId="26980BA6" w14:textId="77777777" w:rsidR="0056425F" w:rsidRPr="00D861EF" w:rsidRDefault="0056425F">
      <w:pPr>
        <w:rPr>
          <w:color w:val="FFFFFF" w:themeColor="background1"/>
          <w:sz w:val="2"/>
        </w:rPr>
      </w:pPr>
    </w:p>
    <w:p w14:paraId="3203A178" w14:textId="77777777" w:rsidR="00E964FE" w:rsidRPr="00C73F56" w:rsidRDefault="00B205CF" w:rsidP="00C73F56">
      <w:pPr>
        <w:shd w:val="clear" w:color="auto" w:fill="739522"/>
        <w:rPr>
          <w:b/>
          <w:color w:val="FFFFFF" w:themeColor="background1"/>
        </w:rPr>
      </w:pPr>
      <w:r>
        <w:rPr>
          <w:rFonts w:ascii="Perpetua Titling MT" w:hAnsi="Perpetua Titling MT"/>
          <w:b/>
          <w:color w:val="FFFFFF" w:themeColor="background1"/>
        </w:rPr>
        <w:t xml:space="preserve"> </w:t>
      </w:r>
      <w:r w:rsidR="005D6002" w:rsidRPr="00DB0FB8">
        <w:rPr>
          <w:rFonts w:ascii="Perpetua Titling MT" w:hAnsi="Perpetua Titling MT"/>
          <w:b/>
          <w:color w:val="FFFFFF" w:themeColor="background1"/>
        </w:rPr>
        <w:t>TÉMOIGNAGE</w:t>
      </w:r>
    </w:p>
    <w:p w14:paraId="50563AFB" w14:textId="77777777" w:rsidR="00E964FE" w:rsidRDefault="00E964FE" w:rsidP="00307FCC">
      <w:pPr>
        <w:jc w:val="both"/>
      </w:pPr>
      <w:r>
        <w:t>Si possible, inviter un prêtre ou un séminariste à témoigner de sa</w:t>
      </w:r>
      <w:r w:rsidR="00307FCC">
        <w:t xml:space="preserve"> vocation ou de son cheminement et laisser les jeunes leur poser leurs questions.</w:t>
      </w:r>
    </w:p>
    <w:p w14:paraId="1721867A" w14:textId="77777777" w:rsidR="00307FCC" w:rsidRPr="00D861EF" w:rsidRDefault="00307FCC" w:rsidP="00307FCC">
      <w:pPr>
        <w:jc w:val="both"/>
        <w:rPr>
          <w:color w:val="FFFFFF" w:themeColor="background1"/>
          <w:sz w:val="2"/>
        </w:rPr>
      </w:pPr>
    </w:p>
    <w:p w14:paraId="7C30C13F" w14:textId="77777777" w:rsidR="00307FCC" w:rsidRPr="00DB0FB8" w:rsidRDefault="00B205CF" w:rsidP="00C73F56">
      <w:pPr>
        <w:shd w:val="clear" w:color="auto" w:fill="739522"/>
        <w:jc w:val="both"/>
        <w:rPr>
          <w:rFonts w:ascii="Perpetua Titling MT" w:hAnsi="Perpetua Titling MT"/>
          <w:b/>
          <w:color w:val="FFFFFF" w:themeColor="background1"/>
        </w:rPr>
      </w:pPr>
      <w:r>
        <w:rPr>
          <w:rFonts w:ascii="Perpetua Titling MT" w:hAnsi="Perpetua Titling MT"/>
          <w:b/>
          <w:color w:val="FFFFFF" w:themeColor="background1"/>
        </w:rPr>
        <w:t xml:space="preserve"> </w:t>
      </w:r>
      <w:r w:rsidR="00307FCC" w:rsidRPr="00DB0FB8">
        <w:rPr>
          <w:rFonts w:ascii="Perpetua Titling MT" w:hAnsi="Perpetua Titling MT"/>
          <w:b/>
          <w:color w:val="FFFFFF" w:themeColor="background1"/>
        </w:rPr>
        <w:t>CONCLUSION</w:t>
      </w:r>
    </w:p>
    <w:p w14:paraId="7572804D" w14:textId="77777777" w:rsidR="00307FCC" w:rsidRDefault="004F2813" w:rsidP="00307FCC">
      <w:pPr>
        <w:jc w:val="both"/>
      </w:pPr>
      <w:r>
        <w:t>Remercier les participants (et les invités au besoin) pour leur présence.</w:t>
      </w:r>
    </w:p>
    <w:p w14:paraId="44B0F1E6" w14:textId="55C8C65E" w:rsidR="004F2813" w:rsidRDefault="004F2813" w:rsidP="00307FCC">
      <w:pPr>
        <w:jc w:val="both"/>
      </w:pPr>
      <w:r>
        <w:t xml:space="preserve">Il est possible de prier pour les vocations </w:t>
      </w:r>
      <w:r w:rsidR="008A3686">
        <w:t xml:space="preserve">sur place ou chez soi </w:t>
      </w:r>
      <w:r>
        <w:t xml:space="preserve">(des prières sont disponibles sur le site </w:t>
      </w:r>
      <w:hyperlink r:id="rId11" w:history="1">
        <w:r w:rsidR="00A876A2">
          <w:rPr>
            <w:rStyle w:val="Lienhypertexte"/>
          </w:rPr>
          <w:t>www.carrefourintervocationnel.ca</w:t>
        </w:r>
      </w:hyperlink>
      <w:r>
        <w:t>).</w:t>
      </w:r>
    </w:p>
    <w:p w14:paraId="533CDBFF" w14:textId="77777777" w:rsidR="004F2813" w:rsidRDefault="004F2813" w:rsidP="00246237">
      <w:pPr>
        <w:jc w:val="both"/>
      </w:pPr>
      <w:r>
        <w:t>Inviter les jeunes à vous contacter s’ils ont d’autres questions.  Laissez-leur vos coordonnées (téléphone, courriel, Facebook).</w:t>
      </w:r>
    </w:p>
    <w:sectPr w:rsidR="004F2813" w:rsidSect="00EE5E31">
      <w:headerReference w:type="default" r:id="rId12"/>
      <w:pgSz w:w="12240" w:h="15840"/>
      <w:pgMar w:top="1988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BBEB" w14:textId="77777777" w:rsidR="008475CF" w:rsidRDefault="008475CF" w:rsidP="005D6002">
      <w:pPr>
        <w:spacing w:after="0" w:line="240" w:lineRule="auto"/>
      </w:pPr>
      <w:r>
        <w:separator/>
      </w:r>
    </w:p>
  </w:endnote>
  <w:endnote w:type="continuationSeparator" w:id="0">
    <w:p w14:paraId="559C023B" w14:textId="77777777" w:rsidR="008475CF" w:rsidRDefault="008475CF" w:rsidP="005D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4772" w14:textId="77777777" w:rsidR="008475CF" w:rsidRDefault="008475CF" w:rsidP="005D6002">
      <w:pPr>
        <w:spacing w:after="0" w:line="240" w:lineRule="auto"/>
      </w:pPr>
      <w:r>
        <w:separator/>
      </w:r>
    </w:p>
  </w:footnote>
  <w:footnote w:type="continuationSeparator" w:id="0">
    <w:p w14:paraId="1A8AE845" w14:textId="77777777" w:rsidR="008475CF" w:rsidRDefault="008475CF" w:rsidP="005D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505E" w14:textId="77777777" w:rsidR="005D6002" w:rsidRDefault="005D6002">
    <w:pPr>
      <w:pStyle w:val="En-tte"/>
    </w:pPr>
    <w:r w:rsidRPr="000F2EA3">
      <w:rPr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5A411704" wp14:editId="0E1CDD22">
          <wp:simplePos x="0" y="0"/>
          <wp:positionH relativeFrom="margin">
            <wp:posOffset>-323850</wp:posOffset>
          </wp:positionH>
          <wp:positionV relativeFrom="paragraph">
            <wp:posOffset>-95885</wp:posOffset>
          </wp:positionV>
          <wp:extent cx="4559300" cy="702310"/>
          <wp:effectExtent l="0" t="0" r="0" b="0"/>
          <wp:wrapNone/>
          <wp:docPr id="20" name="Image 20" descr="http://www.centrepri.qc.ca/sn_uploads/1BandeauARD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epri.qc.ca/sn_uploads/1BandeauARDP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DDB"/>
                      </a:clrFrom>
                      <a:clrTo>
                        <a:srgbClr val="FFFDDB">
                          <a:alpha val="0"/>
                        </a:srgbClr>
                      </a:clrTo>
                    </a:clrChange>
                  </a:blip>
                  <a:srcRect t="60681"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652"/>
    <w:multiLevelType w:val="hybridMultilevel"/>
    <w:tmpl w:val="6C8227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023"/>
    <w:multiLevelType w:val="hybridMultilevel"/>
    <w:tmpl w:val="88187B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12B58"/>
    <w:multiLevelType w:val="hybridMultilevel"/>
    <w:tmpl w:val="390848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7348F"/>
    <w:multiLevelType w:val="hybridMultilevel"/>
    <w:tmpl w:val="05E43D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63785"/>
    <w:multiLevelType w:val="hybridMultilevel"/>
    <w:tmpl w:val="2AE4E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556766">
    <w:abstractNumId w:val="2"/>
  </w:num>
  <w:num w:numId="2" w16cid:durableId="72094770">
    <w:abstractNumId w:val="1"/>
  </w:num>
  <w:num w:numId="3" w16cid:durableId="797184069">
    <w:abstractNumId w:val="3"/>
  </w:num>
  <w:num w:numId="4" w16cid:durableId="127940458">
    <w:abstractNumId w:val="4"/>
  </w:num>
  <w:num w:numId="5" w16cid:durableId="141081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FE"/>
    <w:rsid w:val="000739AC"/>
    <w:rsid w:val="0017475E"/>
    <w:rsid w:val="00177541"/>
    <w:rsid w:val="00246237"/>
    <w:rsid w:val="0028384E"/>
    <w:rsid w:val="00307FCC"/>
    <w:rsid w:val="00324824"/>
    <w:rsid w:val="00360F83"/>
    <w:rsid w:val="00384F8B"/>
    <w:rsid w:val="003F1CF5"/>
    <w:rsid w:val="004E211E"/>
    <w:rsid w:val="004F2813"/>
    <w:rsid w:val="005268E7"/>
    <w:rsid w:val="0056425F"/>
    <w:rsid w:val="005844B8"/>
    <w:rsid w:val="005B4912"/>
    <w:rsid w:val="005D6002"/>
    <w:rsid w:val="00665A1F"/>
    <w:rsid w:val="006761BC"/>
    <w:rsid w:val="006877AF"/>
    <w:rsid w:val="0071135C"/>
    <w:rsid w:val="00717EDB"/>
    <w:rsid w:val="00742686"/>
    <w:rsid w:val="008378C7"/>
    <w:rsid w:val="008475CF"/>
    <w:rsid w:val="008566DE"/>
    <w:rsid w:val="00875DE5"/>
    <w:rsid w:val="008A3686"/>
    <w:rsid w:val="00903068"/>
    <w:rsid w:val="00906FE0"/>
    <w:rsid w:val="009B650C"/>
    <w:rsid w:val="00A21AB1"/>
    <w:rsid w:val="00A876A2"/>
    <w:rsid w:val="00AC6678"/>
    <w:rsid w:val="00B205CF"/>
    <w:rsid w:val="00B25611"/>
    <w:rsid w:val="00B402FF"/>
    <w:rsid w:val="00B4269E"/>
    <w:rsid w:val="00B80B8C"/>
    <w:rsid w:val="00B830FC"/>
    <w:rsid w:val="00BB1D90"/>
    <w:rsid w:val="00C73F56"/>
    <w:rsid w:val="00CA5A37"/>
    <w:rsid w:val="00CB16E6"/>
    <w:rsid w:val="00CC18F5"/>
    <w:rsid w:val="00D10467"/>
    <w:rsid w:val="00D512AE"/>
    <w:rsid w:val="00D53E78"/>
    <w:rsid w:val="00D861EF"/>
    <w:rsid w:val="00D86FD3"/>
    <w:rsid w:val="00D901D7"/>
    <w:rsid w:val="00DB0FB8"/>
    <w:rsid w:val="00E7179C"/>
    <w:rsid w:val="00E93943"/>
    <w:rsid w:val="00E964FE"/>
    <w:rsid w:val="00EA1BC0"/>
    <w:rsid w:val="00EE5E31"/>
    <w:rsid w:val="00F1725D"/>
    <w:rsid w:val="00F33480"/>
    <w:rsid w:val="00FB40D8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5FD56"/>
  <w15:chartTrackingRefBased/>
  <w15:docId w15:val="{7BD32283-BF81-43F7-9559-8FA94FF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964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64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64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4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4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4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964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60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002"/>
  </w:style>
  <w:style w:type="paragraph" w:styleId="Pieddepage">
    <w:name w:val="footer"/>
    <w:basedOn w:val="Normal"/>
    <w:link w:val="PieddepageCar"/>
    <w:uiPriority w:val="99"/>
    <w:unhideWhenUsed/>
    <w:rsid w:val="005D60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002"/>
  </w:style>
  <w:style w:type="paragraph" w:styleId="NormalWeb">
    <w:name w:val="Normal (Web)"/>
    <w:basedOn w:val="Normal"/>
    <w:uiPriority w:val="99"/>
    <w:semiHidden/>
    <w:unhideWhenUsed/>
    <w:rsid w:val="00EE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versenumber">
    <w:name w:val="verse_number"/>
    <w:basedOn w:val="Policepardfaut"/>
    <w:rsid w:val="00EE5E31"/>
  </w:style>
  <w:style w:type="character" w:styleId="Lienhypertexte">
    <w:name w:val="Hyperlink"/>
    <w:basedOn w:val="Policepardfaut"/>
    <w:uiPriority w:val="99"/>
    <w:unhideWhenUsed/>
    <w:rsid w:val="00307FC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F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refourintervocationnel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arrefourintervocationnel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6908-0FE3-4552-A266-617769EA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ARDPV</dc:creator>
  <cp:keywords/>
  <dc:description/>
  <cp:lastModifiedBy>François Daoust</cp:lastModifiedBy>
  <cp:revision>2</cp:revision>
  <cp:lastPrinted>2022-04-07T15:48:00Z</cp:lastPrinted>
  <dcterms:created xsi:type="dcterms:W3CDTF">2022-04-07T15:57:00Z</dcterms:created>
  <dcterms:modified xsi:type="dcterms:W3CDTF">2022-04-07T15:57:00Z</dcterms:modified>
</cp:coreProperties>
</file>